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9E" w:rsidRPr="00A56BAD" w:rsidRDefault="0082599E" w:rsidP="0082599E">
      <w:pPr>
        <w:pStyle w:val="1"/>
        <w:jc w:val="right"/>
        <w:rPr>
          <w:b w:val="0"/>
          <w:color w:val="000000"/>
          <w:sz w:val="24"/>
          <w:szCs w:val="24"/>
        </w:rPr>
      </w:pPr>
    </w:p>
    <w:p w:rsidR="0082599E" w:rsidRPr="00A56BAD" w:rsidRDefault="0082599E" w:rsidP="0082599E">
      <w:pPr>
        <w:pStyle w:val="1"/>
        <w:jc w:val="right"/>
        <w:rPr>
          <w:b w:val="0"/>
          <w:color w:val="000000"/>
          <w:sz w:val="24"/>
          <w:szCs w:val="24"/>
        </w:rPr>
      </w:pPr>
    </w:p>
    <w:p w:rsidR="0082599E" w:rsidRPr="00A56BAD" w:rsidRDefault="0082599E" w:rsidP="0082599E">
      <w:pPr>
        <w:pStyle w:val="1"/>
        <w:jc w:val="both"/>
        <w:rPr>
          <w:b w:val="0"/>
          <w:color w:val="000000"/>
          <w:sz w:val="24"/>
          <w:szCs w:val="24"/>
        </w:rPr>
      </w:pPr>
    </w:p>
    <w:p w:rsidR="0082599E" w:rsidRPr="00A56BAD" w:rsidRDefault="0082599E" w:rsidP="0082599E">
      <w:pPr>
        <w:pStyle w:val="1"/>
        <w:rPr>
          <w:b w:val="0"/>
          <w:color w:val="000000"/>
          <w:sz w:val="24"/>
          <w:szCs w:val="24"/>
        </w:rPr>
      </w:pPr>
    </w:p>
    <w:p w:rsidR="0082599E" w:rsidRPr="00A56BAD" w:rsidRDefault="0082599E" w:rsidP="0082599E">
      <w:pPr>
        <w:pStyle w:val="1"/>
        <w:rPr>
          <w:b w:val="0"/>
          <w:color w:val="000000"/>
          <w:sz w:val="24"/>
          <w:szCs w:val="24"/>
        </w:rPr>
      </w:pPr>
    </w:p>
    <w:p w:rsidR="0082599E" w:rsidRPr="00A56BAD" w:rsidRDefault="0082599E" w:rsidP="0082599E">
      <w:pPr>
        <w:pStyle w:val="1"/>
        <w:rPr>
          <w:b w:val="0"/>
          <w:color w:val="000000"/>
          <w:sz w:val="24"/>
          <w:szCs w:val="24"/>
        </w:rPr>
      </w:pPr>
      <w:r w:rsidRPr="00A56BAD">
        <w:rPr>
          <w:b w:val="0"/>
          <w:color w:val="000000"/>
          <w:sz w:val="24"/>
          <w:szCs w:val="24"/>
        </w:rPr>
        <w:t>СОВЕТ НАРОДНЫХ ДЕПУТАТОВ</w:t>
      </w:r>
    </w:p>
    <w:p w:rsidR="0082599E" w:rsidRPr="00A56BAD" w:rsidRDefault="0082599E" w:rsidP="0082599E">
      <w:pPr>
        <w:pStyle w:val="1"/>
        <w:rPr>
          <w:b w:val="0"/>
          <w:color w:val="000000"/>
          <w:sz w:val="24"/>
          <w:szCs w:val="24"/>
        </w:rPr>
      </w:pPr>
      <w:r w:rsidRPr="00A56BAD">
        <w:rPr>
          <w:b w:val="0"/>
          <w:color w:val="000000"/>
          <w:sz w:val="24"/>
          <w:szCs w:val="24"/>
        </w:rPr>
        <w:t>КОПЕНКИНСКОГО СЕЛЬСКОГО ПОСЕЛЕНИЯ</w:t>
      </w:r>
    </w:p>
    <w:p w:rsidR="0082599E" w:rsidRPr="00A56BAD" w:rsidRDefault="0082599E" w:rsidP="0082599E">
      <w:pPr>
        <w:pStyle w:val="1"/>
        <w:rPr>
          <w:b w:val="0"/>
          <w:color w:val="000000"/>
          <w:sz w:val="24"/>
          <w:szCs w:val="24"/>
        </w:rPr>
      </w:pPr>
      <w:r w:rsidRPr="00A56BAD">
        <w:rPr>
          <w:b w:val="0"/>
          <w:color w:val="000000"/>
          <w:sz w:val="24"/>
          <w:szCs w:val="24"/>
        </w:rPr>
        <w:t>РОССОШАНСКОГО МУНИЦИПАЛЬНОГО РАЙОНА</w:t>
      </w:r>
    </w:p>
    <w:p w:rsidR="0082599E" w:rsidRPr="00A56BAD" w:rsidRDefault="0082599E" w:rsidP="0082599E">
      <w:pPr>
        <w:pStyle w:val="1"/>
        <w:rPr>
          <w:b w:val="0"/>
          <w:color w:val="000000"/>
          <w:sz w:val="24"/>
          <w:szCs w:val="24"/>
        </w:rPr>
      </w:pPr>
      <w:r w:rsidRPr="00A56BAD">
        <w:rPr>
          <w:b w:val="0"/>
          <w:color w:val="000000"/>
          <w:sz w:val="24"/>
          <w:szCs w:val="24"/>
        </w:rPr>
        <w:t>ВОРОНЕЖСКОЙ ОБЛАСТИ</w:t>
      </w:r>
    </w:p>
    <w:p w:rsidR="0082599E" w:rsidRPr="00A56BAD" w:rsidRDefault="0082599E" w:rsidP="0082599E">
      <w:pPr>
        <w:pStyle w:val="1"/>
        <w:jc w:val="both"/>
        <w:rPr>
          <w:b w:val="0"/>
          <w:color w:val="000000"/>
          <w:sz w:val="24"/>
          <w:szCs w:val="24"/>
        </w:rPr>
      </w:pPr>
    </w:p>
    <w:p w:rsidR="0082599E" w:rsidRPr="00A56BAD" w:rsidRDefault="0082599E" w:rsidP="0082599E">
      <w:pPr>
        <w:pStyle w:val="1"/>
        <w:rPr>
          <w:b w:val="0"/>
          <w:color w:val="000000"/>
          <w:sz w:val="24"/>
          <w:szCs w:val="24"/>
        </w:rPr>
      </w:pPr>
      <w:r w:rsidRPr="00A56BAD">
        <w:rPr>
          <w:b w:val="0"/>
          <w:color w:val="000000"/>
          <w:sz w:val="24"/>
          <w:szCs w:val="24"/>
        </w:rPr>
        <w:t>РЕШЕНИЕ</w:t>
      </w:r>
    </w:p>
    <w:p w:rsidR="0082599E" w:rsidRPr="00A56BAD" w:rsidRDefault="0082599E" w:rsidP="0082599E">
      <w:pPr>
        <w:pStyle w:val="1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109 </w:t>
      </w:r>
      <w:r w:rsidRPr="00A56BAD">
        <w:rPr>
          <w:b w:val="0"/>
          <w:color w:val="000000"/>
          <w:sz w:val="24"/>
          <w:szCs w:val="24"/>
        </w:rPr>
        <w:t>сессии</w:t>
      </w:r>
    </w:p>
    <w:p w:rsidR="0082599E" w:rsidRPr="00A56BAD" w:rsidRDefault="0082599E" w:rsidP="0082599E">
      <w:pPr>
        <w:ind w:right="5935" w:firstLine="0"/>
        <w:rPr>
          <w:rFonts w:cs="Arial"/>
          <w:color w:val="000000"/>
          <w:sz w:val="24"/>
        </w:rPr>
      </w:pPr>
      <w:r w:rsidRPr="00A56BAD">
        <w:rPr>
          <w:rFonts w:cs="Arial"/>
          <w:color w:val="000000"/>
          <w:sz w:val="24"/>
        </w:rPr>
        <w:t xml:space="preserve">от </w:t>
      </w:r>
      <w:r>
        <w:rPr>
          <w:rFonts w:cs="Arial"/>
          <w:color w:val="000000"/>
          <w:sz w:val="24"/>
        </w:rPr>
        <w:t xml:space="preserve">28.06.2018 г.         </w:t>
      </w:r>
      <w:r w:rsidRPr="00A56BAD">
        <w:rPr>
          <w:rFonts w:cs="Arial"/>
          <w:color w:val="000000"/>
          <w:sz w:val="24"/>
        </w:rPr>
        <w:t xml:space="preserve"> №    </w:t>
      </w:r>
      <w:r>
        <w:rPr>
          <w:rFonts w:cs="Arial"/>
          <w:color w:val="000000"/>
          <w:sz w:val="24"/>
        </w:rPr>
        <w:t>184</w:t>
      </w:r>
      <w:r w:rsidRPr="00A56BAD">
        <w:rPr>
          <w:rFonts w:cs="Arial"/>
          <w:color w:val="000000"/>
          <w:sz w:val="24"/>
        </w:rPr>
        <w:t xml:space="preserve">  </w:t>
      </w:r>
    </w:p>
    <w:p w:rsidR="0082599E" w:rsidRPr="00A56BAD" w:rsidRDefault="00F6781A" w:rsidP="0082599E">
      <w:pPr>
        <w:ind w:right="5935" w:firstLine="0"/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</w:rPr>
        <w:pict>
          <v:group id="Группа 1" o:spid="_x0000_s1026" style="position:absolute;left:0;text-align:left;margin-left:0;margin-top:2pt;width:189pt;height:0;z-index:251660288" coordorigin="1418,3758" coordsize="37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pNlgIAAL0HAAAOAAAAZHJzL2Uyb0RvYy54bWzsVdFq2zAUfR/sH4TfU9uJk6amThlx0pdu&#10;C3T7AEWSbTFbEpIap4zBYJ/QH9kf7BfaP9qV7KRNV9hoYexhCchXutL1veeca52ebZsabZg2XIos&#10;iI+iADFBJOWizIKPH5aDaYCMxYLiWgqWBdfMBGez169OW5WyoaxkTZlGEESYtFVZUFmr0jA0pGIN&#10;NkdSMQHOQuoGW5jqMqQatxC9qcNhFE3CVmqqtCTMGFjNO2cw8/GLghH7vigMs6jOAsjN+lH7ce3G&#10;cHaK01JjVXHSp4GfkUWDuYCX7kPl2GJ0pfkvoRpOtDSysEdENqEsCk6YrwGqiaNH1ZxreaV8LWXa&#10;lmoPE0D7CKdnhyXvNiuNOAXuAiRwAxTd3tx9vft2+wP+31HsEGpVmcLGc60u1Up3ZYJ5IcknA+7w&#10;sd/Ny24zWrdvJYWo+MpKj9C20I0LAbWjrSfiek8E21pEYHGYRNEoAr7IvY9UwKQ7EScxiAoco+Px&#10;tCOQVIv+5Oh4+vBYiNPufT7HPidXEKjN3ANqXgboZYUV8zwZh1MP6GgH6AUXDI06IP2GuVhpD6tJ&#10;DQD6W4yeqHiPVDx5sl6cKm3sOZMNckYW1JCExx9vLox1rN1vcXQIueR1Des4rQVqs+BkPBz7A0bW&#10;nDqn8xldrue1RhvsGsr/XGEQ7GAbCFdQH6ximC5622Jedzbsr4WLB3VAOr3Vdcznk+hkMV1Mk0Ey&#10;nCwGSZTngzfLeTKYLOPjcT7K5/M8/uJSi5O04pQy4bLbdW+c/BmZ/Xek67t9/+5hCA+j+xIh2d3T&#10;Jw2i6hjsFLWW9NoT69dBX39JaMmB0JIXCM131GFr7YQWJ8l/of27QvPfN7gjvD77+8xdQg/nYD+8&#10;dWc/AQAA//8DAFBLAwQUAAYACAAAACEAIOYBm9sAAAAEAQAADwAAAGRycy9kb3ducmV2LnhtbEyP&#10;T0vDQBDF74LfYRnBm93E+qfEbEop6qkItoJ4m2anSWh2NmS3SfrtHb3oaebxhje/ly8n16qB+tB4&#10;NpDOElDEpbcNVwY+di83C1AhIltsPZOBMwVYFpcXOWbWj/xOwzZWSkI4ZGigjrHLtA5lTQ7DzHfE&#10;4h187zCK7Cttexwl3LX6NkketMOG5UONHa1rKo/bkzPwOuK4mqfPw+Z4WJ+/dvdvn5uUjLm+mlZP&#10;oCJN8e8YfvAFHQph2vsT26BaA1IkGriTIeb8cSHL/lfrItf/4YtvAAAA//8DAFBLAQItABQABgAI&#10;AAAAIQC2gziS/gAAAOEBAAATAAAAAAAAAAAAAAAAAAAAAABbQ29udGVudF9UeXBlc10ueG1sUEsB&#10;Ai0AFAAGAAgAAAAhADj9If/WAAAAlAEAAAsAAAAAAAAAAAAAAAAALwEAAF9yZWxzLy5yZWxzUEsB&#10;Ai0AFAAGAAgAAAAhAOeGWk2WAgAAvQcAAA4AAAAAAAAAAAAAAAAALgIAAGRycy9lMm9Eb2MueG1s&#10;UEsBAi0AFAAGAAgAAAAhACDmAZvbAAAABAEAAA8AAAAAAAAAAAAAAAAA8AQAAGRycy9kb3ducmV2&#10;LnhtbFBLBQYAAAAABAAEAPMAAAD4BQAAAAA=&#10;">
            <v:line id="Line 3" o:spid="_x0000_s1027" style="position:absolute;visibility:visible" from="1418,3758" to="3578,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Line 4" o:spid="_x0000_s1028" style="position:absolute;visibility:visible" from="3758,3758" to="5198,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</v:group>
        </w:pict>
      </w:r>
      <w:r w:rsidR="0082599E" w:rsidRPr="00A56BAD">
        <w:rPr>
          <w:rFonts w:cs="Arial"/>
          <w:color w:val="000000"/>
          <w:sz w:val="24"/>
        </w:rPr>
        <w:t xml:space="preserve"> пос. Копенкина</w:t>
      </w:r>
    </w:p>
    <w:p w:rsidR="0082599E" w:rsidRDefault="0082599E" w:rsidP="0082599E">
      <w:pPr>
        <w:ind w:right="5812" w:firstLine="0"/>
        <w:outlineLvl w:val="0"/>
        <w:rPr>
          <w:rFonts w:cs="Arial"/>
          <w:color w:val="000000"/>
          <w:sz w:val="24"/>
        </w:rPr>
      </w:pPr>
    </w:p>
    <w:p w:rsidR="0082599E" w:rsidRPr="00A56BAD" w:rsidRDefault="0082599E" w:rsidP="0082599E">
      <w:pPr>
        <w:ind w:right="5812" w:firstLine="0"/>
        <w:outlineLvl w:val="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          </w:t>
      </w:r>
      <w:r w:rsidRPr="00A56BAD">
        <w:rPr>
          <w:rFonts w:cs="Arial"/>
          <w:color w:val="000000"/>
          <w:sz w:val="24"/>
        </w:rPr>
        <w:t xml:space="preserve">О внесении изменений в решение Совета народных депутатов Копенкинского сельского </w:t>
      </w:r>
      <w:r>
        <w:rPr>
          <w:rFonts w:cs="Arial"/>
          <w:color w:val="000000"/>
          <w:sz w:val="24"/>
        </w:rPr>
        <w:t>поселения от 22.12.2011 г.</w:t>
      </w:r>
      <w:r w:rsidRPr="00A56BAD">
        <w:rPr>
          <w:rFonts w:cs="Arial"/>
          <w:color w:val="000000"/>
          <w:sz w:val="24"/>
        </w:rPr>
        <w:t xml:space="preserve"> «Об утверждении правил землепользования и застройки Копенкинского сельского поселения Россошанского муниципального района Воронежской области»</w:t>
      </w:r>
    </w:p>
    <w:p w:rsidR="0082599E" w:rsidRDefault="0082599E" w:rsidP="0082599E">
      <w:pPr>
        <w:ind w:firstLine="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           </w:t>
      </w:r>
    </w:p>
    <w:p w:rsidR="0082599E" w:rsidRPr="00A56BAD" w:rsidRDefault="0082599E" w:rsidP="0082599E">
      <w:pPr>
        <w:ind w:firstLine="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            </w:t>
      </w:r>
      <w:r w:rsidRPr="00A56BAD">
        <w:rPr>
          <w:rFonts w:cs="Arial"/>
          <w:color w:val="000000"/>
          <w:sz w:val="24"/>
        </w:rPr>
        <w:t>Руководствуясь ст.  32, 38 Градостроительного кодекса Российской Федерации, пунктом 20 части 1 статьи 14 Федерального закона от 6 октября 2003 года  № 131-ФЗ «Об общих принципах организации местного самоуправления в Российской Федерации», Уставом Копенкинского  сельского поселения, на основании протокола публичных слушаний по проекту решения «О внесении изменений в решение Совета народных депутатов Копенкинского сельского</w:t>
      </w:r>
      <w:r>
        <w:rPr>
          <w:rFonts w:cs="Arial"/>
          <w:color w:val="000000"/>
          <w:sz w:val="24"/>
        </w:rPr>
        <w:t xml:space="preserve"> поселения от 22.12.2011 г. </w:t>
      </w:r>
      <w:r w:rsidRPr="00A56BAD">
        <w:rPr>
          <w:rFonts w:cs="Arial"/>
          <w:color w:val="000000"/>
          <w:sz w:val="24"/>
        </w:rPr>
        <w:t xml:space="preserve"> «Об утверждении  правил землепользования и застройки  Копенкинского сельского поселения, Россошанского муниципального района Воронежской области» и заключения о результатах проведения публичных слушаний, Совет народных депутатов Копенкинского сельского поселения</w:t>
      </w:r>
    </w:p>
    <w:p w:rsidR="0082599E" w:rsidRPr="00A56BAD" w:rsidRDefault="0082599E" w:rsidP="0082599E">
      <w:pPr>
        <w:outlineLvl w:val="0"/>
        <w:rPr>
          <w:rFonts w:cs="Arial"/>
          <w:color w:val="000000"/>
          <w:sz w:val="24"/>
        </w:rPr>
      </w:pPr>
    </w:p>
    <w:p w:rsidR="0082599E" w:rsidRPr="00A56BAD" w:rsidRDefault="0082599E" w:rsidP="0082599E">
      <w:pPr>
        <w:jc w:val="center"/>
        <w:outlineLvl w:val="0"/>
        <w:rPr>
          <w:rFonts w:cs="Arial"/>
          <w:color w:val="000000"/>
          <w:sz w:val="24"/>
        </w:rPr>
      </w:pPr>
      <w:r w:rsidRPr="00A56BAD">
        <w:rPr>
          <w:rFonts w:cs="Arial"/>
          <w:color w:val="000000"/>
          <w:sz w:val="24"/>
        </w:rPr>
        <w:t>РЕШИЛ:</w:t>
      </w:r>
    </w:p>
    <w:p w:rsidR="0082599E" w:rsidRPr="00A56BAD" w:rsidRDefault="0082599E" w:rsidP="0082599E">
      <w:pPr>
        <w:pStyle w:val="a6"/>
        <w:spacing w:before="0" w:beforeAutospacing="0" w:after="0" w:afterAutospacing="0" w:line="276" w:lineRule="auto"/>
        <w:rPr>
          <w:rFonts w:cs="Arial"/>
          <w:sz w:val="24"/>
        </w:rPr>
      </w:pPr>
      <w:r w:rsidRPr="00A56BAD">
        <w:rPr>
          <w:rFonts w:cs="Arial"/>
          <w:color w:val="000000"/>
          <w:sz w:val="24"/>
        </w:rPr>
        <w:t>1. Внести в решение Совета народных депутатов Копенкинскогоо сельского поселения Россошанского муниципального района Воронежской области  от 22.12.2011 г.  № 80</w:t>
      </w:r>
      <w:r>
        <w:rPr>
          <w:rFonts w:cs="Arial"/>
          <w:color w:val="000000"/>
          <w:sz w:val="24"/>
        </w:rPr>
        <w:t>.</w:t>
      </w:r>
      <w:r w:rsidRPr="00A56BAD">
        <w:rPr>
          <w:rFonts w:cs="Arial"/>
          <w:color w:val="000000"/>
          <w:sz w:val="24"/>
        </w:rPr>
        <w:t xml:space="preserve"> «Об утверждении правил землепользования и застройки Копенкинского сельского поселения Россошанского муниципального района Воронежской области», в текстовую часть Правил землепользования и застройки в раздел 3 «Градостроительные регламенты» </w:t>
      </w:r>
      <w:r w:rsidRPr="00A56BAD">
        <w:rPr>
          <w:rFonts w:cs="Arial"/>
          <w:sz w:val="24"/>
        </w:rPr>
        <w:t xml:space="preserve">установленный для конкретной территориальной зоны – зоны застройки индивидуальными жилыми домами – Ж1,  </w:t>
      </w:r>
      <w:r w:rsidRPr="00A56BAD">
        <w:rPr>
          <w:rFonts w:cs="Arial"/>
          <w:color w:val="000000"/>
          <w:sz w:val="24"/>
        </w:rPr>
        <w:t>следующие изменения и дополнения:</w:t>
      </w:r>
    </w:p>
    <w:p w:rsidR="0082599E" w:rsidRPr="00A56BAD" w:rsidRDefault="0082599E" w:rsidP="0082599E">
      <w:pPr>
        <w:ind w:firstLine="0"/>
        <w:rPr>
          <w:rFonts w:eastAsia="Lucida Sans Unicode" w:cs="Arial"/>
          <w:color w:val="000000"/>
          <w:kern w:val="1"/>
          <w:sz w:val="24"/>
          <w:lang w:eastAsia="ar-SA"/>
        </w:rPr>
      </w:pPr>
      <w:r>
        <w:rPr>
          <w:rFonts w:cs="Arial"/>
          <w:bCs/>
          <w:sz w:val="24"/>
        </w:rPr>
        <w:t xml:space="preserve">        </w:t>
      </w:r>
      <w:r>
        <w:rPr>
          <w:rFonts w:eastAsia="Lucida Sans Unicode" w:cs="Arial"/>
          <w:color w:val="000000"/>
          <w:kern w:val="1"/>
          <w:sz w:val="24"/>
          <w:lang w:eastAsia="ar-SA"/>
        </w:rPr>
        <w:t xml:space="preserve"> </w:t>
      </w:r>
      <w:r w:rsidRPr="00A56BAD">
        <w:rPr>
          <w:rFonts w:eastAsia="Lucida Sans Unicode" w:cs="Arial"/>
          <w:color w:val="000000"/>
          <w:kern w:val="1"/>
          <w:sz w:val="24"/>
          <w:lang w:eastAsia="ar-SA"/>
        </w:rPr>
        <w:t>1.1 В  градостроительный регламент территориальной зоны Ж1, «Перечень видов разрешенного использования земельных участков и объектов капитального строительства в зоне Ж1»,  «Основные виды разрешенного использования»  «Коммунальное обслуживание», дополнить видом «Условно разрешенные виды использования» «Общественное использование объектов капитального строительства».</w:t>
      </w:r>
    </w:p>
    <w:p w:rsidR="0082599E" w:rsidRPr="00A56BAD" w:rsidRDefault="0082599E" w:rsidP="0082599E">
      <w:pPr>
        <w:ind w:firstLine="0"/>
        <w:rPr>
          <w:rFonts w:cs="Arial"/>
          <w:sz w:val="24"/>
        </w:rPr>
      </w:pPr>
      <w:r w:rsidRPr="00A56BAD">
        <w:rPr>
          <w:rFonts w:cs="Arial"/>
          <w:sz w:val="24"/>
        </w:rPr>
        <w:t xml:space="preserve">   </w:t>
      </w:r>
      <w:r>
        <w:rPr>
          <w:rFonts w:cs="Arial"/>
          <w:sz w:val="24"/>
        </w:rPr>
        <w:t xml:space="preserve">  </w:t>
      </w:r>
      <w:r w:rsidRPr="00A56BAD">
        <w:rPr>
          <w:rFonts w:cs="Arial"/>
          <w:sz w:val="24"/>
        </w:rPr>
        <w:t xml:space="preserve"> 2. Настоящее Решение подлежит опубликованию.</w:t>
      </w:r>
    </w:p>
    <w:p w:rsidR="0082599E" w:rsidRPr="00A56BAD" w:rsidRDefault="0082599E" w:rsidP="0082599E">
      <w:pPr>
        <w:pStyle w:val="a6"/>
        <w:spacing w:before="0" w:beforeAutospacing="0" w:after="0" w:afterAutospacing="0" w:line="276" w:lineRule="auto"/>
        <w:ind w:firstLine="0"/>
        <w:rPr>
          <w:rFonts w:cs="Arial"/>
          <w:sz w:val="24"/>
        </w:rPr>
      </w:pPr>
      <w:r w:rsidRPr="00A56BAD">
        <w:rPr>
          <w:rFonts w:cs="Arial"/>
          <w:sz w:val="24"/>
        </w:rPr>
        <w:t xml:space="preserve">   </w:t>
      </w:r>
      <w:r>
        <w:rPr>
          <w:rFonts w:cs="Arial"/>
          <w:sz w:val="24"/>
        </w:rPr>
        <w:t xml:space="preserve">  </w:t>
      </w:r>
      <w:r w:rsidRPr="00A56BAD">
        <w:rPr>
          <w:rFonts w:cs="Arial"/>
          <w:sz w:val="24"/>
        </w:rPr>
        <w:t xml:space="preserve"> 3.  Контроль за исполнением настоящего Решения оставляю за собой. </w:t>
      </w:r>
    </w:p>
    <w:p w:rsidR="0082599E" w:rsidRPr="00A56BAD" w:rsidRDefault="0082599E" w:rsidP="0082599E">
      <w:pPr>
        <w:pStyle w:val="a6"/>
        <w:spacing w:before="0" w:beforeAutospacing="0" w:after="0" w:afterAutospacing="0" w:line="276" w:lineRule="auto"/>
        <w:rPr>
          <w:rFonts w:cs="Arial"/>
          <w:sz w:val="24"/>
        </w:rPr>
      </w:pPr>
    </w:p>
    <w:p w:rsidR="0082599E" w:rsidRDefault="0082599E" w:rsidP="0082599E">
      <w:pPr>
        <w:pStyle w:val="a6"/>
        <w:spacing w:before="0" w:beforeAutospacing="0" w:after="0" w:afterAutospacing="0" w:line="276" w:lineRule="auto"/>
        <w:ind w:firstLine="0"/>
        <w:rPr>
          <w:rFonts w:cs="Arial"/>
          <w:sz w:val="24"/>
        </w:rPr>
      </w:pPr>
      <w:r w:rsidRPr="00A56BAD">
        <w:rPr>
          <w:rFonts w:cs="Arial"/>
          <w:sz w:val="24"/>
        </w:rPr>
        <w:t>Глава Копенкинского сельского поселения ____________Н.Н. Омельченко</w:t>
      </w:r>
    </w:p>
    <w:p w:rsidR="006F1987" w:rsidRDefault="006F1987" w:rsidP="0082599E">
      <w:pPr>
        <w:pStyle w:val="a6"/>
        <w:spacing w:before="0" w:beforeAutospacing="0" w:after="0" w:afterAutospacing="0" w:line="276" w:lineRule="auto"/>
        <w:ind w:firstLine="0"/>
        <w:rPr>
          <w:rFonts w:cs="Arial"/>
          <w:sz w:val="24"/>
        </w:rPr>
      </w:pPr>
    </w:p>
    <w:p w:rsidR="006F1987" w:rsidRDefault="006F1987" w:rsidP="0082599E">
      <w:pPr>
        <w:pStyle w:val="a6"/>
        <w:spacing w:before="0" w:beforeAutospacing="0" w:after="0" w:afterAutospacing="0" w:line="276" w:lineRule="auto"/>
        <w:ind w:firstLine="0"/>
        <w:rPr>
          <w:rFonts w:cs="Arial"/>
          <w:sz w:val="24"/>
        </w:rPr>
      </w:pPr>
    </w:p>
    <w:p w:rsidR="006F1987" w:rsidRPr="00F57701" w:rsidRDefault="006F1987" w:rsidP="006F1987">
      <w:pPr>
        <w:ind w:firstLine="0"/>
        <w:jc w:val="right"/>
        <w:rPr>
          <w:rFonts w:cs="Arial"/>
          <w:bCs/>
          <w:color w:val="000000" w:themeColor="text1"/>
          <w:sz w:val="24"/>
        </w:rPr>
      </w:pPr>
      <w:r w:rsidRPr="00F57701">
        <w:rPr>
          <w:rFonts w:cs="Arial"/>
          <w:bCs/>
          <w:color w:val="000000" w:themeColor="text1"/>
          <w:sz w:val="24"/>
        </w:rPr>
        <w:t>Приложение 1</w:t>
      </w:r>
    </w:p>
    <w:p w:rsidR="006F1987" w:rsidRPr="00F57701" w:rsidRDefault="006F1987" w:rsidP="006F1987">
      <w:pPr>
        <w:ind w:left="5103" w:firstLine="0"/>
        <w:rPr>
          <w:rFonts w:cs="Arial"/>
          <w:bCs/>
          <w:color w:val="000000" w:themeColor="text1"/>
          <w:sz w:val="24"/>
        </w:rPr>
      </w:pPr>
      <w:r w:rsidRPr="00F57701">
        <w:rPr>
          <w:rFonts w:cs="Arial"/>
          <w:bCs/>
          <w:color w:val="000000" w:themeColor="text1"/>
          <w:sz w:val="24"/>
        </w:rPr>
        <w:t xml:space="preserve">к </w:t>
      </w:r>
      <w:r>
        <w:rPr>
          <w:rFonts w:cs="Arial"/>
          <w:bCs/>
          <w:color w:val="000000" w:themeColor="text1"/>
          <w:sz w:val="24"/>
        </w:rPr>
        <w:t>Р</w:t>
      </w:r>
      <w:r w:rsidRPr="00F57701">
        <w:rPr>
          <w:rFonts w:cs="Arial"/>
          <w:bCs/>
          <w:color w:val="000000" w:themeColor="text1"/>
          <w:sz w:val="24"/>
        </w:rPr>
        <w:t>ешению Совета народных депутатов Копенкинского сельского поселения Россошанского муниципального района Воронежской области</w:t>
      </w:r>
    </w:p>
    <w:p w:rsidR="006F1987" w:rsidRPr="00F57701" w:rsidRDefault="006F1987" w:rsidP="006F1987">
      <w:pPr>
        <w:ind w:left="5103" w:firstLine="0"/>
        <w:rPr>
          <w:rFonts w:cs="Arial"/>
          <w:color w:val="000000" w:themeColor="text1"/>
          <w:sz w:val="24"/>
        </w:rPr>
      </w:pPr>
      <w:r w:rsidRPr="00F57701">
        <w:rPr>
          <w:rFonts w:cs="Arial"/>
          <w:bCs/>
          <w:color w:val="000000" w:themeColor="text1"/>
          <w:sz w:val="24"/>
        </w:rPr>
        <w:t xml:space="preserve">от </w:t>
      </w:r>
      <w:r>
        <w:rPr>
          <w:rFonts w:cs="Arial"/>
          <w:bCs/>
          <w:color w:val="000000" w:themeColor="text1"/>
          <w:sz w:val="24"/>
        </w:rPr>
        <w:t>28.06.2018</w:t>
      </w:r>
      <w:r w:rsidRPr="00F57701">
        <w:rPr>
          <w:rFonts w:cs="Arial"/>
          <w:bCs/>
          <w:color w:val="000000" w:themeColor="text1"/>
          <w:sz w:val="24"/>
        </w:rPr>
        <w:t xml:space="preserve"> г. </w:t>
      </w:r>
      <w:r>
        <w:rPr>
          <w:rFonts w:cs="Arial"/>
          <w:bCs/>
          <w:color w:val="000000" w:themeColor="text1"/>
          <w:sz w:val="24"/>
        </w:rPr>
        <w:t>№184</w:t>
      </w:r>
    </w:p>
    <w:p w:rsidR="006F1987" w:rsidRPr="00F57701" w:rsidRDefault="006F1987" w:rsidP="006F1987">
      <w:pPr>
        <w:ind w:firstLine="709"/>
        <w:rPr>
          <w:rFonts w:cs="Arial"/>
          <w:color w:val="000000" w:themeColor="text1"/>
          <w:sz w:val="24"/>
        </w:rPr>
      </w:pPr>
    </w:p>
    <w:p w:rsidR="006F1987" w:rsidRPr="00A56BAD" w:rsidRDefault="006F1987" w:rsidP="006F1987">
      <w:pPr>
        <w:pStyle w:val="a6"/>
        <w:spacing w:before="0" w:beforeAutospacing="0" w:after="0" w:afterAutospacing="0" w:line="276" w:lineRule="auto"/>
        <w:ind w:firstLine="0"/>
        <w:jc w:val="right"/>
        <w:rPr>
          <w:rFonts w:cs="Arial"/>
          <w:sz w:val="24"/>
        </w:rPr>
      </w:pPr>
    </w:p>
    <w:p w:rsidR="006F1987" w:rsidRDefault="006F1987" w:rsidP="006F1987">
      <w:pPr>
        <w:tabs>
          <w:tab w:val="left" w:pos="2835"/>
        </w:tabs>
        <w:rPr>
          <w:rFonts w:cs="Arial"/>
          <w:b/>
          <w:color w:val="000000" w:themeColor="text1"/>
          <w:sz w:val="24"/>
        </w:rPr>
      </w:pPr>
      <w:r>
        <w:rPr>
          <w:rFonts w:cs="Arial"/>
          <w:b/>
          <w:color w:val="000000" w:themeColor="text1"/>
          <w:sz w:val="24"/>
        </w:rPr>
        <w:t xml:space="preserve">Градостроительный регламент 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5387"/>
      </w:tblGrid>
      <w:tr w:rsidR="006F1987" w:rsidTr="006F1987">
        <w:tc>
          <w:tcPr>
            <w:tcW w:w="100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1987" w:rsidRDefault="006F1987">
            <w:pPr>
              <w:pStyle w:val="ConsPlusNormal0"/>
              <w:keepNext/>
              <w:keepLines/>
              <w:widowControl/>
              <w:tabs>
                <w:tab w:val="left" w:pos="2835"/>
              </w:tabs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Перечень видов разрешенного использования земельных участков и объектов капитального строительства в зоне Ж1:</w:t>
            </w:r>
          </w:p>
        </w:tc>
      </w:tr>
      <w:tr w:rsidR="006F1987" w:rsidTr="006F1987"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987" w:rsidRDefault="006F1987">
            <w:pPr>
              <w:pStyle w:val="ConsPlusNormal0"/>
              <w:keepNext/>
              <w:keepLines/>
              <w:widowControl/>
              <w:tabs>
                <w:tab w:val="left" w:pos="2835"/>
              </w:tabs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1987" w:rsidRDefault="006F1987">
            <w:pPr>
              <w:pStyle w:val="ConsPlusNormal0"/>
              <w:keepNext/>
              <w:keepLines/>
              <w:widowControl/>
              <w:tabs>
                <w:tab w:val="left" w:pos="2835"/>
              </w:tabs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6F1987" w:rsidTr="006F1987"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987" w:rsidRDefault="006F1987" w:rsidP="00C51A8E">
            <w:pPr>
              <w:pStyle w:val="ConsPlusNormal0"/>
              <w:keepLines/>
              <w:widowControl/>
              <w:numPr>
                <w:ilvl w:val="0"/>
                <w:numId w:val="1"/>
              </w:numPr>
              <w:tabs>
                <w:tab w:val="left" w:pos="318"/>
                <w:tab w:val="left" w:pos="2835"/>
              </w:tabs>
              <w:suppressAutoHyphens/>
              <w:autoSpaceDN/>
              <w:adjustRightInd/>
              <w:snapToGrid w:val="0"/>
              <w:ind w:left="34" w:hanging="3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Для индивидуального жилищного строительства</w:t>
            </w:r>
          </w:p>
          <w:p w:rsidR="006F1987" w:rsidRDefault="006F1987" w:rsidP="00C51A8E">
            <w:pPr>
              <w:pStyle w:val="ConsPlusNormal0"/>
              <w:keepLines/>
              <w:widowControl/>
              <w:numPr>
                <w:ilvl w:val="0"/>
                <w:numId w:val="1"/>
              </w:numPr>
              <w:tabs>
                <w:tab w:val="left" w:pos="318"/>
                <w:tab w:val="left" w:pos="2835"/>
              </w:tabs>
              <w:suppressAutoHyphens/>
              <w:autoSpaceDN/>
              <w:adjustRightInd/>
              <w:snapToGrid w:val="0"/>
              <w:ind w:left="34" w:hanging="3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Малоэтажная многоквартирная жилая застройка</w:t>
            </w:r>
          </w:p>
          <w:p w:rsidR="006F1987" w:rsidRDefault="006F1987" w:rsidP="00C51A8E">
            <w:pPr>
              <w:pStyle w:val="ConsPlusNormal0"/>
              <w:keepLines/>
              <w:widowControl/>
              <w:numPr>
                <w:ilvl w:val="0"/>
                <w:numId w:val="1"/>
              </w:numPr>
              <w:tabs>
                <w:tab w:val="left" w:pos="318"/>
                <w:tab w:val="left" w:pos="2835"/>
              </w:tabs>
              <w:suppressAutoHyphens/>
              <w:autoSpaceDN/>
              <w:adjustRightInd/>
              <w:snapToGrid w:val="0"/>
              <w:ind w:left="34" w:hanging="3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Для ведения личного подсобного хозяйства</w:t>
            </w:r>
          </w:p>
          <w:p w:rsidR="006F1987" w:rsidRDefault="006F1987" w:rsidP="00C51A8E">
            <w:pPr>
              <w:pStyle w:val="ConsPlusNormal0"/>
              <w:keepLines/>
              <w:widowControl/>
              <w:numPr>
                <w:ilvl w:val="0"/>
                <w:numId w:val="1"/>
              </w:numPr>
              <w:tabs>
                <w:tab w:val="left" w:pos="318"/>
                <w:tab w:val="left" w:pos="2835"/>
              </w:tabs>
              <w:suppressAutoHyphens/>
              <w:autoSpaceDN/>
              <w:adjustRightInd/>
              <w:snapToGrid w:val="0"/>
              <w:ind w:left="34" w:hanging="3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Блокированная жилая застройка</w:t>
            </w:r>
          </w:p>
          <w:p w:rsidR="006F1987" w:rsidRDefault="006F1987" w:rsidP="00C51A8E">
            <w:pPr>
              <w:pStyle w:val="ConsPlusNormal0"/>
              <w:keepLines/>
              <w:widowControl/>
              <w:numPr>
                <w:ilvl w:val="0"/>
                <w:numId w:val="1"/>
              </w:numPr>
              <w:tabs>
                <w:tab w:val="left" w:pos="318"/>
                <w:tab w:val="left" w:pos="2835"/>
              </w:tabs>
              <w:suppressAutoHyphens/>
              <w:autoSpaceDN/>
              <w:adjustRightInd/>
              <w:snapToGrid w:val="0"/>
              <w:ind w:left="0" w:hanging="3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Коммунальное обслуживание </w:t>
            </w:r>
          </w:p>
          <w:p w:rsidR="006F1987" w:rsidRDefault="006F1987" w:rsidP="00C51A8E">
            <w:pPr>
              <w:pStyle w:val="ConsPlusNormal0"/>
              <w:keepLines/>
              <w:widowControl/>
              <w:numPr>
                <w:ilvl w:val="0"/>
                <w:numId w:val="1"/>
              </w:numPr>
              <w:tabs>
                <w:tab w:val="left" w:pos="318"/>
                <w:tab w:val="left" w:pos="2835"/>
              </w:tabs>
              <w:suppressAutoHyphens/>
              <w:autoSpaceDN/>
              <w:adjustRightInd/>
              <w:snapToGrid w:val="0"/>
              <w:ind w:left="0" w:hanging="3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Трубопроводный транспорт</w:t>
            </w:r>
          </w:p>
          <w:p w:rsidR="006F1987" w:rsidRDefault="006F1987" w:rsidP="00C51A8E">
            <w:pPr>
              <w:pStyle w:val="ConsPlusNormal0"/>
              <w:keepLines/>
              <w:widowControl/>
              <w:numPr>
                <w:ilvl w:val="0"/>
                <w:numId w:val="1"/>
              </w:numPr>
              <w:tabs>
                <w:tab w:val="left" w:pos="318"/>
                <w:tab w:val="left" w:pos="2835"/>
              </w:tabs>
              <w:suppressAutoHyphens/>
              <w:autoSpaceDN/>
              <w:adjustRightInd/>
              <w:snapToGrid w:val="0"/>
              <w:ind w:left="0" w:hanging="34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Земельные участки (территории) общего пользования</w:t>
            </w:r>
          </w:p>
          <w:p w:rsidR="006F1987" w:rsidRDefault="006F1987" w:rsidP="00C51A8E">
            <w:pPr>
              <w:pStyle w:val="ConsPlusNormal0"/>
              <w:keepLines/>
              <w:widowControl/>
              <w:numPr>
                <w:ilvl w:val="0"/>
                <w:numId w:val="1"/>
              </w:numPr>
              <w:tabs>
                <w:tab w:val="left" w:pos="318"/>
                <w:tab w:val="left" w:pos="2835"/>
              </w:tabs>
              <w:suppressAutoHyphens/>
              <w:autoSpaceDN/>
              <w:adjustRightInd/>
              <w:snapToGrid w:val="0"/>
              <w:ind w:left="0" w:hanging="34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Ведение огородничества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F1987" w:rsidRDefault="006F1987" w:rsidP="00C51A8E">
            <w:pPr>
              <w:pStyle w:val="ConsPlusNormal0"/>
              <w:widowControl/>
              <w:numPr>
                <w:ilvl w:val="0"/>
                <w:numId w:val="2"/>
              </w:numPr>
              <w:tabs>
                <w:tab w:val="left" w:pos="497"/>
                <w:tab w:val="left" w:pos="2835"/>
              </w:tabs>
              <w:ind w:left="214" w:firstLine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Вспомогательные здания и сооружения, технологически связанные с основным  видом использования</w:t>
            </w:r>
          </w:p>
          <w:p w:rsidR="006F1987" w:rsidRDefault="006F1987" w:rsidP="00C51A8E">
            <w:pPr>
              <w:pStyle w:val="ConsPlusNormal0"/>
              <w:keepLines/>
              <w:widowControl/>
              <w:numPr>
                <w:ilvl w:val="0"/>
                <w:numId w:val="2"/>
              </w:numPr>
              <w:tabs>
                <w:tab w:val="left" w:pos="318"/>
                <w:tab w:val="left" w:pos="497"/>
                <w:tab w:val="left" w:pos="2835"/>
              </w:tabs>
              <w:suppressAutoHyphens/>
              <w:autoSpaceDN/>
              <w:adjustRightInd/>
              <w:snapToGrid w:val="0"/>
              <w:ind w:left="214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Коммунальное обслуживание </w:t>
            </w:r>
          </w:p>
          <w:p w:rsidR="006F1987" w:rsidRDefault="006F1987" w:rsidP="00C51A8E">
            <w:pPr>
              <w:pStyle w:val="ConsPlusNormal0"/>
              <w:keepLines/>
              <w:widowControl/>
              <w:numPr>
                <w:ilvl w:val="0"/>
                <w:numId w:val="2"/>
              </w:numPr>
              <w:tabs>
                <w:tab w:val="left" w:pos="318"/>
                <w:tab w:val="left" w:pos="497"/>
                <w:tab w:val="left" w:pos="2835"/>
              </w:tabs>
              <w:suppressAutoHyphens/>
              <w:autoSpaceDN/>
              <w:adjustRightInd/>
              <w:snapToGrid w:val="0"/>
              <w:ind w:left="214" w:firstLine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Обустройство спортивных и детских площадок, площадок отдыха;</w:t>
            </w:r>
          </w:p>
        </w:tc>
      </w:tr>
      <w:tr w:rsidR="006F1987" w:rsidTr="006F1987">
        <w:trPr>
          <w:trHeight w:val="62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987" w:rsidRDefault="006F1987">
            <w:pPr>
              <w:pStyle w:val="ConsPlusNormal0"/>
              <w:widowControl/>
              <w:tabs>
                <w:tab w:val="left" w:pos="2835"/>
              </w:tabs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987" w:rsidRDefault="006F1987">
            <w:pPr>
              <w:pStyle w:val="ConsPlusNormal0"/>
              <w:widowControl/>
              <w:tabs>
                <w:tab w:val="left" w:pos="2835"/>
              </w:tabs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Вспомогательные виды разрешенного использования для условно разрешенных видов</w:t>
            </w:r>
          </w:p>
        </w:tc>
      </w:tr>
      <w:tr w:rsidR="006F1987" w:rsidTr="006F1987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987" w:rsidRDefault="006F1987" w:rsidP="00C51A8E">
            <w:pPr>
              <w:pStyle w:val="ConsPlusNormal0"/>
              <w:widowControl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Объекты гаражного назначения</w:t>
            </w:r>
          </w:p>
          <w:p w:rsidR="006F1987" w:rsidRDefault="006F1987" w:rsidP="00C51A8E">
            <w:pPr>
              <w:pStyle w:val="ConsPlusNormal0"/>
              <w:widowControl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Обеспечение внутреннего правопорядка</w:t>
            </w:r>
          </w:p>
          <w:p w:rsidR="006F1987" w:rsidRDefault="006F1987" w:rsidP="00C51A8E">
            <w:pPr>
              <w:pStyle w:val="ConsPlusNormal0"/>
              <w:widowControl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Среднеэтажная жилая застройка</w:t>
            </w:r>
          </w:p>
          <w:p w:rsidR="006F1987" w:rsidRDefault="006F1987" w:rsidP="00C51A8E">
            <w:pPr>
              <w:pStyle w:val="ConsPlusNormal0"/>
              <w:widowControl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Общественное использование объектов капитального строительства</w:t>
            </w:r>
          </w:p>
          <w:p w:rsidR="006F1987" w:rsidRDefault="006F1987" w:rsidP="00C51A8E">
            <w:pPr>
              <w:pStyle w:val="ConsPlusNormal0"/>
              <w:widowControl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Религиозное использование</w:t>
            </w:r>
          </w:p>
          <w:p w:rsidR="006F1987" w:rsidRDefault="006F1987" w:rsidP="00C51A8E">
            <w:pPr>
              <w:pStyle w:val="ConsPlusNormal0"/>
              <w:widowControl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Предпринимательство</w:t>
            </w:r>
          </w:p>
          <w:p w:rsidR="006F1987" w:rsidRDefault="006F1987" w:rsidP="00C51A8E">
            <w:pPr>
              <w:pStyle w:val="ConsPlusNormal0"/>
              <w:widowControl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Отдых (рекреация)</w:t>
            </w:r>
          </w:p>
          <w:p w:rsidR="006F1987" w:rsidRDefault="006F1987" w:rsidP="00C51A8E">
            <w:pPr>
              <w:pStyle w:val="Iauiue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Энергетика</w:t>
            </w:r>
          </w:p>
          <w:p w:rsidR="006F1987" w:rsidRDefault="006F1987" w:rsidP="00C51A8E">
            <w:pPr>
              <w:pStyle w:val="ConsPlusNormal0"/>
              <w:widowControl/>
              <w:numPr>
                <w:ilvl w:val="0"/>
                <w:numId w:val="3"/>
              </w:numPr>
              <w:tabs>
                <w:tab w:val="left" w:pos="781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Связь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1987" w:rsidRDefault="006F1987" w:rsidP="00C51A8E">
            <w:pPr>
              <w:numPr>
                <w:ilvl w:val="0"/>
                <w:numId w:val="4"/>
              </w:numPr>
              <w:tabs>
                <w:tab w:val="left" w:pos="355"/>
              </w:tabs>
              <w:ind w:left="214" w:firstLine="0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Благоустройство территории;</w:t>
            </w:r>
          </w:p>
          <w:p w:rsidR="006F1987" w:rsidRDefault="006F1987" w:rsidP="00C51A8E">
            <w:pPr>
              <w:pStyle w:val="ConsPlusNormal0"/>
              <w:keepNext/>
              <w:keepLines/>
              <w:widowControl/>
              <w:numPr>
                <w:ilvl w:val="0"/>
                <w:numId w:val="4"/>
              </w:numPr>
              <w:tabs>
                <w:tab w:val="left" w:pos="318"/>
                <w:tab w:val="left" w:pos="355"/>
              </w:tabs>
              <w:suppressAutoHyphens/>
              <w:autoSpaceDN/>
              <w:adjustRightInd/>
              <w:ind w:left="214" w:firstLine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Обустройство спортивных и детских площадок, площадок отдыха;</w:t>
            </w:r>
          </w:p>
          <w:p w:rsidR="006F1987" w:rsidRDefault="006F1987" w:rsidP="00C51A8E">
            <w:pPr>
              <w:pStyle w:val="ConsPlusNormal0"/>
              <w:widowControl/>
              <w:numPr>
                <w:ilvl w:val="0"/>
                <w:numId w:val="4"/>
              </w:numPr>
              <w:tabs>
                <w:tab w:val="left" w:pos="355"/>
                <w:tab w:val="left" w:pos="650"/>
              </w:tabs>
              <w:ind w:left="214" w:firstLine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Вспомогательные здания и сооружения, технологически связанные с основным  видом использования</w:t>
            </w:r>
          </w:p>
          <w:p w:rsidR="006F1987" w:rsidRDefault="006F1987" w:rsidP="00C51A8E">
            <w:pPr>
              <w:pStyle w:val="ConsPlusNormal0"/>
              <w:widowControl/>
              <w:numPr>
                <w:ilvl w:val="0"/>
                <w:numId w:val="4"/>
              </w:numPr>
              <w:tabs>
                <w:tab w:val="left" w:pos="355"/>
                <w:tab w:val="left" w:pos="650"/>
              </w:tabs>
              <w:ind w:left="214" w:firstLine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>Коммунальное обслуживание</w:t>
            </w:r>
          </w:p>
        </w:tc>
      </w:tr>
    </w:tbl>
    <w:p w:rsidR="0082599E" w:rsidRPr="00A56BAD" w:rsidRDefault="0082599E" w:rsidP="0082599E">
      <w:pPr>
        <w:pStyle w:val="a6"/>
        <w:spacing w:before="0" w:beforeAutospacing="0" w:after="0" w:afterAutospacing="0" w:line="276" w:lineRule="auto"/>
        <w:ind w:firstLine="851"/>
        <w:rPr>
          <w:rFonts w:cs="Arial"/>
          <w:sz w:val="24"/>
        </w:rPr>
      </w:pPr>
    </w:p>
    <w:p w:rsidR="0082599E" w:rsidRPr="00A56BAD" w:rsidRDefault="0082599E" w:rsidP="0082599E">
      <w:pPr>
        <w:rPr>
          <w:rFonts w:cs="Arial"/>
          <w:sz w:val="24"/>
        </w:rPr>
      </w:pPr>
    </w:p>
    <w:p w:rsidR="0082599E" w:rsidRPr="00A56BAD" w:rsidRDefault="0082599E" w:rsidP="0082599E">
      <w:pPr>
        <w:ind w:firstLine="708"/>
        <w:rPr>
          <w:rFonts w:cs="Arial"/>
          <w:sz w:val="24"/>
        </w:rPr>
      </w:pPr>
    </w:p>
    <w:p w:rsidR="0082599E" w:rsidRPr="00A56BAD" w:rsidRDefault="0082599E" w:rsidP="0082599E">
      <w:pPr>
        <w:ind w:firstLine="0"/>
        <w:rPr>
          <w:rFonts w:cs="Arial"/>
          <w:sz w:val="24"/>
        </w:rPr>
      </w:pPr>
    </w:p>
    <w:p w:rsidR="0082599E" w:rsidRPr="00A56BAD" w:rsidRDefault="0082599E" w:rsidP="0082599E">
      <w:pPr>
        <w:rPr>
          <w:rFonts w:cs="Arial"/>
          <w:sz w:val="24"/>
        </w:rPr>
      </w:pPr>
    </w:p>
    <w:p w:rsidR="00645D4C" w:rsidRDefault="00645D4C"/>
    <w:sectPr w:rsidR="00645D4C" w:rsidSect="00D35E68">
      <w:headerReference w:type="even" r:id="rId7"/>
      <w:headerReference w:type="default" r:id="rId8"/>
      <w:pgSz w:w="11906" w:h="16838"/>
      <w:pgMar w:top="284" w:right="566" w:bottom="719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5BA" w:rsidRDefault="002735BA" w:rsidP="00F6781A">
      <w:r>
        <w:separator/>
      </w:r>
    </w:p>
  </w:endnote>
  <w:endnote w:type="continuationSeparator" w:id="0">
    <w:p w:rsidR="002735BA" w:rsidRDefault="002735BA" w:rsidP="00F67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5BA" w:rsidRDefault="002735BA" w:rsidP="00F6781A">
      <w:r>
        <w:separator/>
      </w:r>
    </w:p>
  </w:footnote>
  <w:footnote w:type="continuationSeparator" w:id="0">
    <w:p w:rsidR="002735BA" w:rsidRDefault="002735BA" w:rsidP="00F67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E68" w:rsidRDefault="00F6781A" w:rsidP="00D35E6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F0EC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35E68" w:rsidRDefault="002735BA" w:rsidP="00D35E6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E68" w:rsidRDefault="002735BA" w:rsidP="00D35E6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1">
    <w:nsid w:val="258B0ED0"/>
    <w:multiLevelType w:val="hybridMultilevel"/>
    <w:tmpl w:val="F9723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348DF"/>
    <w:multiLevelType w:val="hybridMultilevel"/>
    <w:tmpl w:val="93383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D100E"/>
    <w:multiLevelType w:val="hybridMultilevel"/>
    <w:tmpl w:val="01543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99E"/>
    <w:rsid w:val="002735BA"/>
    <w:rsid w:val="00645D4C"/>
    <w:rsid w:val="006F1987"/>
    <w:rsid w:val="0082599E"/>
    <w:rsid w:val="009F0EC1"/>
    <w:rsid w:val="00F6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2599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2599E"/>
  </w:style>
  <w:style w:type="paragraph" w:styleId="a4">
    <w:name w:val="header"/>
    <w:basedOn w:val="a"/>
    <w:link w:val="a5"/>
    <w:uiPriority w:val="99"/>
    <w:rsid w:val="008259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599E"/>
    <w:rPr>
      <w:rFonts w:ascii="Arial" w:eastAsia="Times New Roman" w:hAnsi="Arial" w:cs="Times New Roman"/>
      <w:sz w:val="26"/>
      <w:szCs w:val="24"/>
      <w:lang w:eastAsia="ru-RU"/>
    </w:rPr>
  </w:style>
  <w:style w:type="paragraph" w:styleId="a6">
    <w:name w:val="Normal (Web)"/>
    <w:basedOn w:val="a"/>
    <w:uiPriority w:val="99"/>
    <w:rsid w:val="0082599E"/>
    <w:pPr>
      <w:spacing w:before="100" w:beforeAutospacing="1" w:after="100" w:afterAutospacing="1"/>
    </w:pPr>
  </w:style>
  <w:style w:type="paragraph" w:customStyle="1" w:styleId="1">
    <w:name w:val="1Орган_ПР"/>
    <w:basedOn w:val="a"/>
    <w:link w:val="10"/>
    <w:qFormat/>
    <w:rsid w:val="0082599E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0">
    <w:name w:val="1Орган_ПР Знак"/>
    <w:basedOn w:val="a0"/>
    <w:link w:val="1"/>
    <w:rsid w:val="0082599E"/>
    <w:rPr>
      <w:rFonts w:ascii="Arial" w:eastAsia="Times New Roman" w:hAnsi="Arial" w:cs="Arial"/>
      <w:b/>
      <w:caps/>
      <w:sz w:val="26"/>
      <w:szCs w:val="28"/>
      <w:lang w:eastAsia="ar-SA"/>
    </w:rPr>
  </w:style>
  <w:style w:type="character" w:customStyle="1" w:styleId="ConsPlusNormal">
    <w:name w:val="ConsPlusNormal Знак"/>
    <w:basedOn w:val="a0"/>
    <w:link w:val="ConsPlusNormal0"/>
    <w:locked/>
    <w:rsid w:val="006F1987"/>
    <w:rPr>
      <w:rFonts w:ascii="Arial" w:hAnsi="Arial" w:cs="Arial"/>
      <w:lang w:val="en-US" w:bidi="en-US"/>
    </w:rPr>
  </w:style>
  <w:style w:type="paragraph" w:customStyle="1" w:styleId="ConsPlusNormal0">
    <w:name w:val="ConsPlusNormal"/>
    <w:link w:val="ConsPlusNormal"/>
    <w:rsid w:val="006F19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val="en-US" w:bidi="en-US"/>
    </w:rPr>
  </w:style>
  <w:style w:type="paragraph" w:customStyle="1" w:styleId="Iauiue">
    <w:name w:val="Iau?iue"/>
    <w:rsid w:val="006F19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3</cp:revision>
  <dcterms:created xsi:type="dcterms:W3CDTF">2018-06-28T08:51:00Z</dcterms:created>
  <dcterms:modified xsi:type="dcterms:W3CDTF">2018-06-28T10:38:00Z</dcterms:modified>
</cp:coreProperties>
</file>